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71" w:rsidRPr="006F7CF5" w:rsidRDefault="00635A47" w:rsidP="006F7CF5">
      <w:pPr>
        <w:spacing w:after="80"/>
      </w:pPr>
      <w:r w:rsidRPr="006F7CF5">
        <w:t xml:space="preserve">Notes: GGMT presentation, </w:t>
      </w:r>
      <w:proofErr w:type="spellStart"/>
      <w:r w:rsidRPr="006F7CF5">
        <w:t>Jeju</w:t>
      </w:r>
      <w:proofErr w:type="spellEnd"/>
      <w:r w:rsidRPr="006F7CF5">
        <w:t>, 2019</w:t>
      </w:r>
    </w:p>
    <w:p w:rsidR="00635A47" w:rsidRPr="006F7CF5" w:rsidRDefault="00635A47" w:rsidP="006F7CF5">
      <w:pPr>
        <w:spacing w:after="80"/>
      </w:pPr>
      <w:r w:rsidRPr="006F7CF5">
        <w:t xml:space="preserve">1. Introduction: </w:t>
      </w:r>
      <w:r w:rsidR="00E60327" w:rsidRPr="006F7CF5">
        <w:t xml:space="preserve">We began hosting webpages </w:t>
      </w:r>
      <w:r w:rsidR="00E52DDF">
        <w:t xml:space="preserve">with updated </w:t>
      </w:r>
      <w:r w:rsidR="00E52DDF" w:rsidRPr="00D113EF">
        <w:t>CO</w:t>
      </w:r>
      <w:r w:rsidR="00E52DDF" w:rsidRPr="00D113EF">
        <w:rPr>
          <w:vertAlign w:val="subscript"/>
        </w:rPr>
        <w:t>2</w:t>
      </w:r>
      <w:r w:rsidR="00E52DDF">
        <w:t xml:space="preserve"> </w:t>
      </w:r>
      <w:r w:rsidR="00E60327" w:rsidRPr="006F7CF5">
        <w:t>trends in 2008. We have a number of trends products, but here I focus on monthly updates of global trends based on weekly samples from our cooperative air sampling network.</w:t>
      </w:r>
    </w:p>
    <w:p w:rsidR="00D032B2" w:rsidRDefault="00E60327" w:rsidP="006F7CF5">
      <w:pPr>
        <w:spacing w:after="80"/>
      </w:pPr>
      <w:r w:rsidRPr="006F7CF5">
        <w:t xml:space="preserve">2. </w:t>
      </w:r>
      <w:r w:rsidR="00E52DDF">
        <w:t xml:space="preserve">NOAA Trends products: Our most popular trends page is for MLO, from which </w:t>
      </w:r>
      <w:r w:rsidR="00D032B2" w:rsidRPr="00D113EF">
        <w:t>CO</w:t>
      </w:r>
      <w:r w:rsidR="00D032B2" w:rsidRPr="00D113EF">
        <w:rPr>
          <w:vertAlign w:val="subscript"/>
        </w:rPr>
        <w:t>2</w:t>
      </w:r>
      <w:r w:rsidR="00D032B2">
        <w:t xml:space="preserve"> </w:t>
      </w:r>
      <w:proofErr w:type="spellStart"/>
      <w:r w:rsidR="00E52DDF">
        <w:t>obs</w:t>
      </w:r>
      <w:proofErr w:type="spellEnd"/>
      <w:r w:rsidR="00E52DDF">
        <w:t xml:space="preserve"> are </w:t>
      </w:r>
      <w:r w:rsidR="00D032B2">
        <w:t>presented</w:t>
      </w:r>
      <w:r w:rsidR="00E52DDF">
        <w:t xml:space="preserve"> at hourly to annual time scales. </w:t>
      </w:r>
      <w:r w:rsidR="00D032B2">
        <w:t xml:space="preserve">We also have a global </w:t>
      </w:r>
      <w:r w:rsidR="00D032B2" w:rsidRPr="00D113EF">
        <w:t>CO</w:t>
      </w:r>
      <w:r w:rsidR="00D032B2" w:rsidRPr="00D113EF">
        <w:rPr>
          <w:vertAlign w:val="subscript"/>
        </w:rPr>
        <w:t>2</w:t>
      </w:r>
      <w:r w:rsidR="00D032B2">
        <w:t xml:space="preserve"> </w:t>
      </w:r>
      <w:proofErr w:type="spellStart"/>
      <w:r w:rsidR="00D032B2">
        <w:t>deseasonalized</w:t>
      </w:r>
      <w:proofErr w:type="spellEnd"/>
      <w:r w:rsidR="00D032B2">
        <w:t xml:space="preserve"> trend based on in situ measurements at NOAA’s 4 baseline observatories (BRW, MLO, SMO, and SPO), updated daily. </w:t>
      </w:r>
      <w:r w:rsidR="00587054">
        <w:t xml:space="preserve">Finally, we have global trends originally only for </w:t>
      </w:r>
      <w:r w:rsidR="00587054" w:rsidRPr="00D113EF">
        <w:t>CO</w:t>
      </w:r>
      <w:r w:rsidR="00587054" w:rsidRPr="00D113EF">
        <w:rPr>
          <w:vertAlign w:val="subscript"/>
        </w:rPr>
        <w:t>2</w:t>
      </w:r>
      <w:r w:rsidR="00587054">
        <w:t xml:space="preserve">, and more recently for </w:t>
      </w:r>
      <w:r w:rsidR="00587054" w:rsidRPr="008342BA">
        <w:t>CH</w:t>
      </w:r>
      <w:r w:rsidR="00587054" w:rsidRPr="008342BA">
        <w:rPr>
          <w:vertAlign w:val="subscript"/>
        </w:rPr>
        <w:t>4</w:t>
      </w:r>
      <w:r w:rsidR="00587054">
        <w:t xml:space="preserve"> too, based on flask-air measurements from our cooperative air sampling network, updated monthly. It was development of </w:t>
      </w:r>
      <w:r w:rsidR="00587054" w:rsidRPr="008342BA">
        <w:t>CH</w:t>
      </w:r>
      <w:r w:rsidR="00587054" w:rsidRPr="008342BA">
        <w:rPr>
          <w:vertAlign w:val="subscript"/>
        </w:rPr>
        <w:t>4</w:t>
      </w:r>
      <w:r w:rsidR="00587054">
        <w:t xml:space="preserve"> trends, and </w:t>
      </w:r>
      <w:r w:rsidR="00587054" w:rsidRPr="00856D68">
        <w:rPr>
          <w:sz w:val="24"/>
          <w:szCs w:val="24"/>
        </w:rPr>
        <w:t>N</w:t>
      </w:r>
      <w:r w:rsidR="00587054" w:rsidRPr="00856D68">
        <w:rPr>
          <w:sz w:val="24"/>
          <w:szCs w:val="24"/>
          <w:vertAlign w:val="subscript"/>
        </w:rPr>
        <w:t>2</w:t>
      </w:r>
      <w:r w:rsidR="00587054" w:rsidRPr="00856D68">
        <w:rPr>
          <w:sz w:val="24"/>
          <w:szCs w:val="24"/>
        </w:rPr>
        <w:t>O</w:t>
      </w:r>
      <w:r w:rsidR="00587054">
        <w:t xml:space="preserve"> and </w:t>
      </w:r>
      <w:r w:rsidR="00587054" w:rsidRPr="00704385">
        <w:rPr>
          <w:sz w:val="24"/>
          <w:szCs w:val="24"/>
        </w:rPr>
        <w:t>SF</w:t>
      </w:r>
      <w:r w:rsidR="00587054" w:rsidRPr="00704385">
        <w:rPr>
          <w:sz w:val="24"/>
          <w:szCs w:val="24"/>
          <w:vertAlign w:val="subscript"/>
        </w:rPr>
        <w:t>6</w:t>
      </w:r>
      <w:r w:rsidR="00587054">
        <w:t xml:space="preserve"> in the future that led to this analysis.</w:t>
      </w:r>
    </w:p>
    <w:p w:rsidR="005B6E92" w:rsidRDefault="00587054" w:rsidP="006F7CF5">
      <w:pPr>
        <w:spacing w:after="80"/>
      </w:pPr>
      <w:r>
        <w:t xml:space="preserve">3. Cooperative global air sampling network: </w:t>
      </w:r>
      <w:r w:rsidR="00E60327" w:rsidRPr="006F7CF5">
        <w:t xml:space="preserve">We use a </w:t>
      </w:r>
      <w:r w:rsidR="00E60327" w:rsidRPr="00E52DDF">
        <w:rPr>
          <w:color w:val="FF0000"/>
        </w:rPr>
        <w:t>s</w:t>
      </w:r>
      <w:r w:rsidR="00E60327" w:rsidRPr="00870C82">
        <w:rPr>
          <w:color w:val="FF0000"/>
        </w:rPr>
        <w:t>ubset of BG sites</w:t>
      </w:r>
      <w:r w:rsidR="00E60327" w:rsidRPr="006F7CF5">
        <w:t xml:space="preserve"> from the ones indicated in red on the map to calculate zonal averages</w:t>
      </w:r>
      <w:r w:rsidR="005B6E92">
        <w:t xml:space="preserve"> with our data extension methodology</w:t>
      </w:r>
      <w:r w:rsidR="00E60327" w:rsidRPr="006F7CF5">
        <w:t xml:space="preserve">. </w:t>
      </w:r>
    </w:p>
    <w:p w:rsidR="00605BD2" w:rsidRDefault="005B6E92" w:rsidP="006F7CF5">
      <w:pPr>
        <w:spacing w:after="80"/>
      </w:pPr>
      <w:r>
        <w:t xml:space="preserve">4. Example data: </w:t>
      </w:r>
      <w:r w:rsidR="00605BD2">
        <w:t xml:space="preserve">Here are </w:t>
      </w:r>
      <w:r w:rsidR="00605BD2" w:rsidRPr="008342BA">
        <w:t>CH</w:t>
      </w:r>
      <w:r w:rsidR="00605BD2" w:rsidRPr="008342BA">
        <w:rPr>
          <w:vertAlign w:val="subscript"/>
        </w:rPr>
        <w:t>4</w:t>
      </w:r>
      <w:r w:rsidR="00605BD2">
        <w:t xml:space="preserve"> data from BRW. Retained values are in red filled circles; blue and green data are flagged. </w:t>
      </w:r>
      <w:r w:rsidR="00E60327" w:rsidRPr="006F7CF5">
        <w:t xml:space="preserve">We </w:t>
      </w:r>
      <w:r w:rsidR="002C1D22">
        <w:t>fit curves</w:t>
      </w:r>
      <w:r w:rsidR="00E60327" w:rsidRPr="006F7CF5">
        <w:t xml:space="preserve"> </w:t>
      </w:r>
      <w:r w:rsidR="002C1D22">
        <w:t xml:space="preserve">to </w:t>
      </w:r>
      <w:r w:rsidR="00605BD2">
        <w:t>retained</w:t>
      </w:r>
      <w:r w:rsidR="002C1D22">
        <w:t xml:space="preserve"> data to get smooth curve and </w:t>
      </w:r>
      <w:proofErr w:type="spellStart"/>
      <w:r w:rsidR="002C1D22">
        <w:t>deseasonalized</w:t>
      </w:r>
      <w:proofErr w:type="spellEnd"/>
      <w:r w:rsidR="002C1D22">
        <w:t xml:space="preserve"> trend. They can be thought of as running means, 6 weeks for the SC and 12 months for the trend. E</w:t>
      </w:r>
      <w:r w:rsidR="00E60327" w:rsidRPr="006F7CF5">
        <w:t xml:space="preserve">xtract </w:t>
      </w:r>
      <w:r w:rsidR="002C1D22">
        <w:t>values</w:t>
      </w:r>
      <w:r w:rsidR="00E60327" w:rsidRPr="006F7CF5">
        <w:t xml:space="preserve"> from each </w:t>
      </w:r>
      <w:proofErr w:type="spellStart"/>
      <w:r w:rsidR="00E60327" w:rsidRPr="006F7CF5">
        <w:t>SmCrv</w:t>
      </w:r>
      <w:proofErr w:type="spellEnd"/>
      <w:r w:rsidR="00E60327" w:rsidRPr="006F7CF5">
        <w:t xml:space="preserve"> at synchronized time intervals</w:t>
      </w:r>
      <w:r w:rsidR="00605BD2">
        <w:t xml:space="preserve"> with 48 time steps per year</w:t>
      </w:r>
      <w:r w:rsidR="00E60327" w:rsidRPr="006F7CF5">
        <w:t xml:space="preserve">. </w:t>
      </w:r>
    </w:p>
    <w:p w:rsidR="00E60327" w:rsidRPr="006F7CF5" w:rsidRDefault="00605BD2" w:rsidP="006F7CF5">
      <w:pPr>
        <w:spacing w:after="80"/>
      </w:pPr>
      <w:r>
        <w:t xml:space="preserve">5. Latitude fits: </w:t>
      </w:r>
      <w:r w:rsidR="00E60327" w:rsidRPr="006F7CF5">
        <w:t xml:space="preserve">A new curve is then fitted to these </w:t>
      </w:r>
      <w:r>
        <w:t xml:space="preserve">synchronized </w:t>
      </w:r>
      <w:r w:rsidR="00E60327" w:rsidRPr="006F7CF5">
        <w:t xml:space="preserve">values as a </w:t>
      </w:r>
      <w:proofErr w:type="spellStart"/>
      <w:r w:rsidR="00E60327" w:rsidRPr="006F7CF5">
        <w:t>fn</w:t>
      </w:r>
      <w:proofErr w:type="spellEnd"/>
      <w:r w:rsidR="00E60327" w:rsidRPr="006F7CF5">
        <w:t xml:space="preserve"> of latitude</w:t>
      </w:r>
      <w:r>
        <w:t xml:space="preserve"> at each time step. </w:t>
      </w:r>
      <w:r w:rsidR="007E45EC">
        <w:t xml:space="preserve">The values are weighted based on the RSD of the smooth curve fitted to the original measurements. </w:t>
      </w:r>
      <w:r>
        <w:t xml:space="preserve">Here are examples for </w:t>
      </w:r>
      <w:r w:rsidRPr="008342BA">
        <w:t>CH</w:t>
      </w:r>
      <w:r w:rsidRPr="008342BA">
        <w:rPr>
          <w:vertAlign w:val="subscript"/>
        </w:rPr>
        <w:t>4</w:t>
      </w:r>
      <w:r>
        <w:t xml:space="preserve"> of curve fits </w:t>
      </w:r>
      <w:r w:rsidR="007E45EC">
        <w:t xml:space="preserve">at the same time step </w:t>
      </w:r>
      <w:r>
        <w:t xml:space="preserve">from </w:t>
      </w:r>
      <w:r w:rsidR="007E45EC">
        <w:t xml:space="preserve">2000 and 2002. </w:t>
      </w:r>
    </w:p>
    <w:p w:rsidR="00E60327" w:rsidRPr="006F7CF5" w:rsidRDefault="007E45EC" w:rsidP="006F7CF5">
      <w:pPr>
        <w:spacing w:after="80"/>
      </w:pPr>
      <w:r>
        <w:t xml:space="preserve">6. Surface: Taken together, the fits as </w:t>
      </w:r>
      <w:proofErr w:type="spellStart"/>
      <w:r>
        <w:t>fn</w:t>
      </w:r>
      <w:proofErr w:type="spellEnd"/>
      <w:r>
        <w:t xml:space="preserve"> of latitude result</w:t>
      </w:r>
      <w:r w:rsidR="00E60327" w:rsidRPr="006F7CF5">
        <w:t xml:space="preserve"> in a matrix of GHG values as </w:t>
      </w:r>
      <w:proofErr w:type="spellStart"/>
      <w:r w:rsidR="00E60327" w:rsidRPr="006F7CF5">
        <w:t>fn</w:t>
      </w:r>
      <w:proofErr w:type="spellEnd"/>
      <w:r w:rsidR="00E60327" w:rsidRPr="006F7CF5">
        <w:t xml:space="preserve"> </w:t>
      </w:r>
      <w:r w:rsidR="00360DE9">
        <w:t>of</w:t>
      </w:r>
      <w:r w:rsidR="00E60327" w:rsidRPr="006F7CF5">
        <w:t xml:space="preserve"> time </w:t>
      </w:r>
      <w:r w:rsidR="00360DE9">
        <w:t>(</w:t>
      </w:r>
      <w:r w:rsidR="00360DE9" w:rsidRPr="006F7CF5">
        <w:t>48 t-steps per year</w:t>
      </w:r>
      <w:r w:rsidR="00360DE9">
        <w:t>)</w:t>
      </w:r>
      <w:r w:rsidR="00360DE9" w:rsidRPr="006F7CF5">
        <w:t xml:space="preserve"> </w:t>
      </w:r>
      <w:r w:rsidR="00E60327" w:rsidRPr="006F7CF5">
        <w:t xml:space="preserve">and </w:t>
      </w:r>
      <w:r w:rsidR="00360DE9">
        <w:t xml:space="preserve">equal volume </w:t>
      </w:r>
      <w:r w:rsidR="00E60327" w:rsidRPr="006F7CF5">
        <w:t>latitude</w:t>
      </w:r>
      <w:r w:rsidR="00360DE9">
        <w:t xml:space="preserve"> bands (spacing sine(</w:t>
      </w:r>
      <w:proofErr w:type="spellStart"/>
      <w:r w:rsidR="00360DE9">
        <w:t>lat</w:t>
      </w:r>
      <w:proofErr w:type="spellEnd"/>
      <w:r w:rsidR="00360DE9">
        <w:t>) =0.05</w:t>
      </w:r>
      <w:r w:rsidR="00E60327" w:rsidRPr="006F7CF5">
        <w:t xml:space="preserve">. </w:t>
      </w:r>
      <w:r w:rsidR="004D06CF" w:rsidRPr="006F7CF5">
        <w:t xml:space="preserve">We want to report values as recent as possible, but there are two concerns. 1) </w:t>
      </w:r>
      <w:r w:rsidR="00E60327" w:rsidRPr="006F7CF5">
        <w:t>Because of the nature of our network, there is a lag between sampling and analysis</w:t>
      </w:r>
      <w:r w:rsidR="004D06CF" w:rsidRPr="006F7CF5">
        <w:t xml:space="preserve">, and the magnitude of the lag varies depending on the site. 2) </w:t>
      </w:r>
      <w:r w:rsidR="00F95833">
        <w:t xml:space="preserve">Although we </w:t>
      </w:r>
      <w:r w:rsidR="00F95833" w:rsidRPr="00870C82">
        <w:rPr>
          <w:color w:val="FF0000"/>
        </w:rPr>
        <w:t>want to offer results that are as current as possible,</w:t>
      </w:r>
      <w:r w:rsidR="00F95833">
        <w:t xml:space="preserve"> w</w:t>
      </w:r>
      <w:r w:rsidR="004D06CF" w:rsidRPr="006F7CF5">
        <w:t>e also know there is potential for end effects from the curve fitting methods.</w:t>
      </w:r>
    </w:p>
    <w:p w:rsidR="004D06CF" w:rsidRPr="006F7CF5" w:rsidRDefault="00CA6E14" w:rsidP="006F7CF5">
      <w:pPr>
        <w:spacing w:after="80"/>
      </w:pPr>
      <w:r>
        <w:t>7</w:t>
      </w:r>
      <w:r w:rsidR="004D06CF" w:rsidRPr="006F7CF5">
        <w:t>. Use these “web runs” to update global trends for CO</w:t>
      </w:r>
      <w:r w:rsidR="004D06CF" w:rsidRPr="006F7CF5">
        <w:rPr>
          <w:vertAlign w:val="subscript"/>
        </w:rPr>
        <w:t>2</w:t>
      </w:r>
      <w:r w:rsidR="004D06CF" w:rsidRPr="006F7CF5">
        <w:t xml:space="preserve"> and CH</w:t>
      </w:r>
      <w:r w:rsidR="004D06CF" w:rsidRPr="006F7CF5">
        <w:rPr>
          <w:vertAlign w:val="subscript"/>
        </w:rPr>
        <w:t>4</w:t>
      </w:r>
      <w:r w:rsidR="004D06CF" w:rsidRPr="006F7CF5">
        <w:t xml:space="preserve"> about the 5</w:t>
      </w:r>
      <w:r w:rsidR="004D06CF" w:rsidRPr="006F7CF5">
        <w:rPr>
          <w:vertAlign w:val="superscript"/>
        </w:rPr>
        <w:t>th</w:t>
      </w:r>
      <w:r w:rsidR="004D06CF" w:rsidRPr="006F7CF5">
        <w:t xml:space="preserve"> of each month (URL given) where we report updated annual mean for the previous years, monthly means, and annual increases. Uncertainties are estimated </w:t>
      </w:r>
      <w:r w:rsidR="005742FC">
        <w:t xml:space="preserve">annual </w:t>
      </w:r>
      <w:r w:rsidR="004D06CF" w:rsidRPr="006F7CF5">
        <w:t xml:space="preserve">based on non-parametric statistical methods, the MC and resampling methods </w:t>
      </w:r>
      <w:r w:rsidR="005742FC">
        <w:t xml:space="preserve">once data are </w:t>
      </w:r>
      <w:proofErr w:type="spellStart"/>
      <w:r w:rsidR="005742FC">
        <w:t>QC’d</w:t>
      </w:r>
      <w:proofErr w:type="spellEnd"/>
      <w:r w:rsidR="005742FC">
        <w:t xml:space="preserve"> and finalized 7 or 8 months into a year</w:t>
      </w:r>
      <w:r w:rsidR="004D06CF" w:rsidRPr="006F7CF5">
        <w:t xml:space="preserve">. </w:t>
      </w:r>
      <w:r w:rsidR="005742FC">
        <w:t>These uncertainties are NOT</w:t>
      </w:r>
      <w:r w:rsidR="004D06CF" w:rsidRPr="006F7CF5">
        <w:t xml:space="preserve"> appropriate for </w:t>
      </w:r>
      <w:r w:rsidR="005742FC">
        <w:t>the</w:t>
      </w:r>
      <w:r w:rsidR="004D06CF" w:rsidRPr="006F7CF5">
        <w:t xml:space="preserve"> initial estimates</w:t>
      </w:r>
      <w:r w:rsidR="005742FC">
        <w:t xml:space="preserve"> from the web runs</w:t>
      </w:r>
      <w:r w:rsidR="004D06CF" w:rsidRPr="006F7CF5">
        <w:t>.</w:t>
      </w:r>
    </w:p>
    <w:p w:rsidR="004D06CF" w:rsidRPr="006F7CF5" w:rsidRDefault="004D06CF" w:rsidP="006F7CF5">
      <w:pPr>
        <w:spacing w:after="80"/>
      </w:pPr>
      <w:r w:rsidRPr="006F7CF5">
        <w:t>Currently have global trends pages for CO</w:t>
      </w:r>
      <w:r w:rsidRPr="006F7CF5">
        <w:rPr>
          <w:vertAlign w:val="subscript"/>
        </w:rPr>
        <w:t>2</w:t>
      </w:r>
      <w:r w:rsidRPr="006F7CF5">
        <w:t xml:space="preserve"> and CH</w:t>
      </w:r>
      <w:r w:rsidRPr="006F7CF5">
        <w:rPr>
          <w:vertAlign w:val="subscript"/>
        </w:rPr>
        <w:t>4</w:t>
      </w:r>
      <w:r w:rsidRPr="006F7CF5">
        <w:t xml:space="preserve"> (shown as an example), but hope to add N</w:t>
      </w:r>
      <w:r w:rsidRPr="006F7CF5">
        <w:rPr>
          <w:vertAlign w:val="subscript"/>
        </w:rPr>
        <w:t>2</w:t>
      </w:r>
      <w:r w:rsidRPr="006F7CF5">
        <w:t>O and SF</w:t>
      </w:r>
      <w:r w:rsidRPr="006F7CF5">
        <w:rPr>
          <w:vertAlign w:val="subscript"/>
        </w:rPr>
        <w:t>6</w:t>
      </w:r>
      <w:r w:rsidRPr="006F7CF5">
        <w:t>, too. These pages are very popular getting many views each month.</w:t>
      </w:r>
    </w:p>
    <w:p w:rsidR="004D06CF" w:rsidRPr="006F7CF5" w:rsidRDefault="005742FC" w:rsidP="006F7CF5">
      <w:pPr>
        <w:spacing w:after="80"/>
      </w:pPr>
      <w:r>
        <w:t>8</w:t>
      </w:r>
      <w:r w:rsidR="004D06CF" w:rsidRPr="006F7CF5">
        <w:t>. What issues are we addressing</w:t>
      </w:r>
      <w:r w:rsidR="00870C82">
        <w:t xml:space="preserve"> and how</w:t>
      </w:r>
      <w:r w:rsidR="004D06CF" w:rsidRPr="006F7CF5">
        <w:t xml:space="preserve">? </w:t>
      </w:r>
      <w:r w:rsidR="00074D93">
        <w:t xml:space="preserve">Because </w:t>
      </w:r>
      <w:r w:rsidR="00074D93" w:rsidRPr="00870C82">
        <w:rPr>
          <w:color w:val="FF0000"/>
        </w:rPr>
        <w:t>monthly updates of data extension started only recently</w:t>
      </w:r>
      <w:r w:rsidR="00074D93">
        <w:t xml:space="preserve">, </w:t>
      </w:r>
      <w:r>
        <w:t xml:space="preserve">so back-calculated </w:t>
      </w:r>
      <w:r w:rsidR="00074D93">
        <w:t xml:space="preserve">web runs </w:t>
      </w:r>
      <w:r>
        <w:t>for 5</w:t>
      </w:r>
      <w:r w:rsidRPr="005742FC">
        <w:rPr>
          <w:vertAlign w:val="superscript"/>
        </w:rPr>
        <w:t>th</w:t>
      </w:r>
      <w:r>
        <w:t xml:space="preserve"> of each month </w:t>
      </w:r>
      <w:r w:rsidR="00074D93">
        <w:t xml:space="preserve">from 1990-2017; extracted data from DB based on analysis date to mimic real web runs. </w:t>
      </w:r>
      <w:r>
        <w:t xml:space="preserve">We want to make our global trends page as current as possible w/o posting significantly biased results. Why is this a concern? </w:t>
      </w:r>
      <w:r w:rsidR="004D06CF" w:rsidRPr="006F7CF5">
        <w:t xml:space="preserve">First, </w:t>
      </w:r>
      <w:r>
        <w:t>there is a significant lag between sampling and analysis, so at the time of a web run, we will only have a fraction of the data we will ultimately have by the 5</w:t>
      </w:r>
      <w:r w:rsidRPr="005742FC">
        <w:rPr>
          <w:vertAlign w:val="superscript"/>
        </w:rPr>
        <w:t>th</w:t>
      </w:r>
      <w:r>
        <w:t xml:space="preserve"> of the month.</w:t>
      </w:r>
      <w:r w:rsidR="00EB0DF3" w:rsidRPr="006F7CF5">
        <w:t xml:space="preserve"> Second, </w:t>
      </w:r>
      <w:r>
        <w:t>because we are using curves based on smoothed data, we need to assess how well constrained a particular curve is for that parameter</w:t>
      </w:r>
      <w:r w:rsidR="00EB0DF3" w:rsidRPr="006F7CF5">
        <w:t xml:space="preserve">. </w:t>
      </w:r>
      <w:r w:rsidR="00780729">
        <w:t>Then, i</w:t>
      </w:r>
      <w:r w:rsidR="00EB0DF3" w:rsidRPr="006F7CF5">
        <w:t>f we do have biases, how do we best address them?</w:t>
      </w:r>
      <w:r w:rsidR="00C42E3B">
        <w:t xml:space="preserve"> </w:t>
      </w:r>
      <w:r w:rsidR="00C42E3B" w:rsidRPr="00C42E3B">
        <w:rPr>
          <w:color w:val="FF0000"/>
        </w:rPr>
        <w:t>I am doing this to avoid potential claims we are exaggerating changes in GHG burdens.</w:t>
      </w:r>
    </w:p>
    <w:p w:rsidR="000551D0" w:rsidRPr="006F7CF5" w:rsidRDefault="00780729" w:rsidP="006F7CF5">
      <w:pPr>
        <w:spacing w:after="80"/>
      </w:pPr>
      <w:r>
        <w:t>9</w:t>
      </w:r>
      <w:r w:rsidR="000551D0" w:rsidRPr="006F7CF5">
        <w:t xml:space="preserve">. Start with annual means: In </w:t>
      </w:r>
      <w:r w:rsidR="000551D0" w:rsidRPr="00E5629B">
        <w:rPr>
          <w:color w:val="FF0000"/>
        </w:rPr>
        <w:t>January of each year, we calculate an annual mean</w:t>
      </w:r>
      <w:r w:rsidR="000551D0" w:rsidRPr="006F7CF5">
        <w:t xml:space="preserve"> for the previous year, and we want to track how it changes with each subsequent monthly update relative to a stable value</w:t>
      </w:r>
      <w:r w:rsidR="00E5629B">
        <w:t>, in this case that same parameter at the end of the experiment</w:t>
      </w:r>
      <w:r w:rsidR="00BE3FCB">
        <w:t>.</w:t>
      </w:r>
      <w:r w:rsidR="000551D0" w:rsidRPr="006F7CF5">
        <w:t xml:space="preserve"> We do that by comparing it with the annual </w:t>
      </w:r>
      <w:r w:rsidR="00B34C85">
        <w:t>mean</w:t>
      </w:r>
      <w:r w:rsidR="000551D0" w:rsidRPr="006F7CF5">
        <w:t xml:space="preserve"> for the same year at the end of the experiment. Here, that difference is plotted for each color-coded year </w:t>
      </w:r>
      <w:r w:rsidR="002262FC" w:rsidRPr="006F7CF5">
        <w:t xml:space="preserve">based on </w:t>
      </w:r>
      <w:r w:rsidR="00C461AD">
        <w:t xml:space="preserve">subsequent </w:t>
      </w:r>
      <w:r w:rsidR="00C461AD">
        <w:lastRenderedPageBreak/>
        <w:t xml:space="preserve">monthly </w:t>
      </w:r>
      <w:r w:rsidR="002262FC" w:rsidRPr="006F7CF5">
        <w:t>web runs from 1990 through</w:t>
      </w:r>
      <w:r w:rsidR="000551D0" w:rsidRPr="006F7CF5">
        <w:t xml:space="preserve"> 2017. As it turns out, the initial estimate isn’t biased by too much, roughly ±0.1 ppm. Average behavior is shown in the RH plot, in this case the mean Abs </w:t>
      </w:r>
      <w:proofErr w:type="spellStart"/>
      <w:r w:rsidR="000551D0" w:rsidRPr="006F7CF5">
        <w:t>val</w:t>
      </w:r>
      <w:proofErr w:type="spellEnd"/>
      <w:r w:rsidR="000551D0" w:rsidRPr="006F7CF5">
        <w:t xml:space="preserve"> of differences and SD for all years. Again, biases are small and converge quickly, </w:t>
      </w:r>
      <w:r w:rsidR="002262FC" w:rsidRPr="006F7CF5">
        <w:t>but I’m sure you noticed</w:t>
      </w:r>
      <w:r w:rsidR="000551D0" w:rsidRPr="006F7CF5">
        <w:t xml:space="preserve"> the abrupt changes in cyan and green. Look more closely at these.</w:t>
      </w:r>
    </w:p>
    <w:p w:rsidR="002262FC" w:rsidRPr="006F7CF5" w:rsidRDefault="00780729" w:rsidP="006F7CF5">
      <w:pPr>
        <w:spacing w:after="80"/>
      </w:pPr>
      <w:r>
        <w:t>10</w:t>
      </w:r>
      <w:r w:rsidR="002262FC" w:rsidRPr="006F7CF5">
        <w:t xml:space="preserve">. Both these cases are related to </w:t>
      </w:r>
      <w:r w:rsidR="002262FC" w:rsidRPr="00E5629B">
        <w:rPr>
          <w:color w:val="FF0000"/>
        </w:rPr>
        <w:t>conditions we put on the length of record</w:t>
      </w:r>
      <w:r w:rsidR="002262FC" w:rsidRPr="006F7CF5">
        <w:t xml:space="preserve"> before a site is included</w:t>
      </w:r>
      <w:r w:rsidR="001631B4" w:rsidRPr="006F7CF5">
        <w:t>; once two years of data are present, the full record is added</w:t>
      </w:r>
      <w:r w:rsidR="006A6479" w:rsidRPr="006F7CF5">
        <w:t xml:space="preserve">. </w:t>
      </w:r>
      <w:r w:rsidR="00485C44" w:rsidRPr="006F7CF5">
        <w:t>Between Feb and Mar web runs in 1994, we met the two-year condition, and</w:t>
      </w:r>
      <w:r w:rsidR="006A6479" w:rsidRPr="006F7CF5">
        <w:t xml:space="preserve"> </w:t>
      </w:r>
      <w:r w:rsidR="00485C44" w:rsidRPr="006F7CF5">
        <w:t>measurements of CO</w:t>
      </w:r>
      <w:r w:rsidR="00485C44" w:rsidRPr="006F7CF5">
        <w:rPr>
          <w:vertAlign w:val="subscript"/>
        </w:rPr>
        <w:t>2</w:t>
      </w:r>
      <w:r w:rsidR="00485C44" w:rsidRPr="006F7CF5">
        <w:t xml:space="preserve"> </w:t>
      </w:r>
      <w:r w:rsidR="006A6479" w:rsidRPr="006F7CF5">
        <w:t xml:space="preserve">from CRZ </w:t>
      </w:r>
      <w:r w:rsidR="00485C44" w:rsidRPr="006F7CF5">
        <w:t xml:space="preserve">starting in Mar., 1991 </w:t>
      </w:r>
      <w:r w:rsidR="006A6479" w:rsidRPr="006F7CF5">
        <w:t>were added</w:t>
      </w:r>
      <w:r w:rsidR="00630B71">
        <w:t xml:space="preserve"> causing </w:t>
      </w:r>
      <w:r w:rsidR="00485C44" w:rsidRPr="006F7CF5">
        <w:t>a change of 0.06 ppm in global annual mean. You can see how it affects the matrix of values here where the latitude gradients are plott</w:t>
      </w:r>
      <w:r w:rsidR="00214293">
        <w:t>ed for the Feb and Mar web runs and their difference as the dashed dotted line. There was likely a bias in early measurements from CRZ.</w:t>
      </w:r>
    </w:p>
    <w:p w:rsidR="000551D0" w:rsidRPr="006F7CF5" w:rsidRDefault="00CC77A2" w:rsidP="006F7CF5">
      <w:pPr>
        <w:spacing w:after="80"/>
      </w:pPr>
      <w:r w:rsidRPr="006F7CF5">
        <w:t xml:space="preserve">11. </w:t>
      </w:r>
      <w:r w:rsidR="009F753B" w:rsidRPr="006F7CF5">
        <w:t>Monthly means: Here are similar plots to before</w:t>
      </w:r>
      <w:r w:rsidR="00AC66EA" w:rsidRPr="006F7CF5">
        <w:t>, but</w:t>
      </w:r>
      <w:r w:rsidR="009F753B" w:rsidRPr="006F7CF5">
        <w:t xml:space="preserve"> </w:t>
      </w:r>
      <w:r w:rsidR="00AB78B5">
        <w:t xml:space="preserve">rather than how an annually averaged parameter changes, how </w:t>
      </w:r>
      <w:r w:rsidR="00AB78B5" w:rsidRPr="008342BA">
        <w:t>CH</w:t>
      </w:r>
      <w:r w:rsidR="00AB78B5" w:rsidRPr="008342BA">
        <w:rPr>
          <w:vertAlign w:val="subscript"/>
        </w:rPr>
        <w:t>4</w:t>
      </w:r>
      <w:r w:rsidR="00AB78B5">
        <w:t xml:space="preserve"> MMs change for a single year,</w:t>
      </w:r>
      <w:r w:rsidR="009F753B" w:rsidRPr="006F7CF5">
        <w:t xml:space="preserve"> </w:t>
      </w:r>
      <w:r w:rsidR="00AC66EA" w:rsidRPr="006F7CF5">
        <w:t>2010. T</w:t>
      </w:r>
      <w:r w:rsidR="00B62242">
        <w:t xml:space="preserve">here can be large biases, </w:t>
      </w:r>
      <w:r w:rsidR="00CA4A50" w:rsidRPr="006F7CF5">
        <w:t xml:space="preserve">up to 10 ppb, </w:t>
      </w:r>
      <w:r w:rsidR="00AC66EA" w:rsidRPr="006F7CF5">
        <w:t xml:space="preserve">much larger than </w:t>
      </w:r>
      <w:r w:rsidR="00CA4A50" w:rsidRPr="006F7CF5">
        <w:t xml:space="preserve">we saw </w:t>
      </w:r>
      <w:r w:rsidR="00B62242">
        <w:t xml:space="preserve">for annual means. The main problem is that the </w:t>
      </w:r>
      <w:r w:rsidR="00B62242" w:rsidRPr="00DD1293">
        <w:rPr>
          <w:color w:val="FF0000"/>
        </w:rPr>
        <w:t>global average</w:t>
      </w:r>
      <w:r w:rsidR="00AB78B5">
        <w:rPr>
          <w:color w:val="FF0000"/>
        </w:rPr>
        <w:t xml:space="preserve"> as represented by the smooth curve </w:t>
      </w:r>
      <w:r w:rsidR="00B62242" w:rsidRPr="00DD1293">
        <w:rPr>
          <w:color w:val="FF0000"/>
        </w:rPr>
        <w:t xml:space="preserve"> is</w:t>
      </w:r>
      <w:r w:rsidR="00AC66EA" w:rsidRPr="00DD1293">
        <w:rPr>
          <w:color w:val="FF0000"/>
        </w:rPr>
        <w:t xml:space="preserve"> </w:t>
      </w:r>
      <w:r w:rsidR="00B62242" w:rsidRPr="00DD1293">
        <w:rPr>
          <w:color w:val="FF0000"/>
        </w:rPr>
        <w:t>not well-constrained at the end of the web run</w:t>
      </w:r>
      <w:r w:rsidR="00B62242">
        <w:t xml:space="preserve">. </w:t>
      </w:r>
      <w:r w:rsidR="00B62242" w:rsidRPr="00AB78B5">
        <w:rPr>
          <w:color w:val="FF0000"/>
        </w:rPr>
        <w:t>This was no surprise</w:t>
      </w:r>
      <w:r w:rsidR="00B62242">
        <w:t xml:space="preserve">. But, we can use the results of this analysis to assess how much lag is necessary between the web run and the MM released. </w:t>
      </w:r>
      <w:r w:rsidR="00AB78B5">
        <w:t xml:space="preserve">So the line shows for </w:t>
      </w:r>
      <w:r w:rsidR="00AB78B5" w:rsidRPr="008342BA">
        <w:t>CH</w:t>
      </w:r>
      <w:r w:rsidR="00AB78B5" w:rsidRPr="008342BA">
        <w:rPr>
          <w:vertAlign w:val="subscript"/>
        </w:rPr>
        <w:t>4</w:t>
      </w:r>
      <w:r w:rsidR="00AB78B5">
        <w:t xml:space="preserve"> what adding a lag of 4 months does. It is now close to being within the typical uncertainty</w:t>
      </w:r>
      <w:r w:rsidR="00892BB2">
        <w:t>.</w:t>
      </w:r>
    </w:p>
    <w:p w:rsidR="00CA4A50" w:rsidRPr="006F7CF5" w:rsidRDefault="00CA4A50" w:rsidP="006F7CF5">
      <w:pPr>
        <w:spacing w:after="80"/>
      </w:pPr>
      <w:r w:rsidRPr="006F7CF5">
        <w:t>Aside: The step in April, 2010 MMs occurs as weights for</w:t>
      </w:r>
      <w:r w:rsidR="000F6DC4">
        <w:t xml:space="preserve"> Pacific O</w:t>
      </w:r>
      <w:r w:rsidRPr="006F7CF5">
        <w:t xml:space="preserve">cean shipboard samples change. Weights depend on </w:t>
      </w:r>
      <w:r w:rsidR="00D64A6A" w:rsidRPr="006F7CF5">
        <w:t xml:space="preserve">SD of residuals and </w:t>
      </w:r>
      <w:r w:rsidRPr="006F7CF5">
        <w:t xml:space="preserve">temporal density </w:t>
      </w:r>
      <w:r w:rsidR="00D64A6A" w:rsidRPr="006F7CF5">
        <w:t>of samples</w:t>
      </w:r>
      <w:r w:rsidRPr="006F7CF5">
        <w:t>.</w:t>
      </w:r>
    </w:p>
    <w:p w:rsidR="00CA4A50" w:rsidRPr="006F7CF5" w:rsidRDefault="00CA4A50" w:rsidP="006F7CF5">
      <w:pPr>
        <w:spacing w:after="80"/>
      </w:pPr>
      <w:r w:rsidRPr="006F7CF5">
        <w:t xml:space="preserve">12. </w:t>
      </w:r>
      <w:r w:rsidR="00D64A6A" w:rsidRPr="006F7CF5">
        <w:t>Here is a similar plot for CO</w:t>
      </w:r>
      <w:r w:rsidR="00D64A6A" w:rsidRPr="006F7CF5">
        <w:rPr>
          <w:vertAlign w:val="subscript"/>
        </w:rPr>
        <w:t>2</w:t>
      </w:r>
      <w:r w:rsidR="00D64A6A" w:rsidRPr="006F7CF5">
        <w:t>, but for 2009. For CO</w:t>
      </w:r>
      <w:r w:rsidR="00D64A6A" w:rsidRPr="006F7CF5">
        <w:rPr>
          <w:vertAlign w:val="subscript"/>
        </w:rPr>
        <w:t>2</w:t>
      </w:r>
      <w:r w:rsidR="00D64A6A" w:rsidRPr="006F7CF5">
        <w:t xml:space="preserve">, </w:t>
      </w:r>
      <w:r w:rsidR="00BA2CB4">
        <w:t>the bias in initial estimates are significantly</w:t>
      </w:r>
      <w:r w:rsidR="00D64A6A" w:rsidRPr="006F7CF5">
        <w:t xml:space="preserve"> greater than the typical uncertainty assigned to MMs</w:t>
      </w:r>
      <w:r w:rsidR="00BA2CB4">
        <w:t>, so</w:t>
      </w:r>
      <w:r w:rsidR="00AB78B5">
        <w:t xml:space="preserve">, as with </w:t>
      </w:r>
      <w:r w:rsidR="00AB78B5" w:rsidRPr="008342BA">
        <w:t>CH</w:t>
      </w:r>
      <w:r w:rsidR="00AB78B5" w:rsidRPr="008342BA">
        <w:rPr>
          <w:vertAlign w:val="subscript"/>
        </w:rPr>
        <w:t>4</w:t>
      </w:r>
      <w:r w:rsidR="00AB78B5">
        <w:t xml:space="preserve">, </w:t>
      </w:r>
      <w:r w:rsidR="00BA2CB4">
        <w:t xml:space="preserve"> we add a delay</w:t>
      </w:r>
      <w:r w:rsidR="00AB78B5">
        <w:t>, 3 months in this case,</w:t>
      </w:r>
      <w:r w:rsidR="00BA2CB4">
        <w:t xml:space="preserve"> to ensure they are well-constrained before release</w:t>
      </w:r>
      <w:r w:rsidR="00D64A6A" w:rsidRPr="006F7CF5">
        <w:t>.</w:t>
      </w:r>
    </w:p>
    <w:p w:rsidR="00D64A6A" w:rsidRPr="006F7CF5" w:rsidRDefault="00D64A6A" w:rsidP="006F7CF5">
      <w:pPr>
        <w:spacing w:after="80"/>
      </w:pPr>
      <w:r w:rsidRPr="006F7CF5">
        <w:t>1</w:t>
      </w:r>
      <w:r w:rsidR="00C42E3B">
        <w:t>3</w:t>
      </w:r>
      <w:r w:rsidRPr="006F7CF5">
        <w:t>. Annual increase for CO</w:t>
      </w:r>
      <w:r w:rsidRPr="006F7CF5">
        <w:rPr>
          <w:vertAlign w:val="subscript"/>
        </w:rPr>
        <w:t>2</w:t>
      </w:r>
      <w:r w:rsidRPr="006F7CF5">
        <w:t xml:space="preserve">: </w:t>
      </w:r>
      <w:r w:rsidR="00CF38AF">
        <w:t xml:space="preserve">There is </w:t>
      </w:r>
      <w:r w:rsidR="00CF38AF" w:rsidRPr="00B52675">
        <w:rPr>
          <w:color w:val="FF0000"/>
        </w:rPr>
        <w:t>a lot of interest in updates of annual increase</w:t>
      </w:r>
      <w:r w:rsidR="00FA7886">
        <w:t>, so this is clearly a climate metric we do not want to seem to be exaggerating</w:t>
      </w:r>
      <w:r w:rsidR="00CF38AF">
        <w:t xml:space="preserve">. </w:t>
      </w:r>
      <w:r w:rsidRPr="006F7CF5">
        <w:t>LH plot: Annual increases, color-coded by year</w:t>
      </w:r>
      <w:r w:rsidR="00FA7886">
        <w:t xml:space="preserve"> for</w:t>
      </w:r>
      <w:r w:rsidRPr="006F7CF5">
        <w:t xml:space="preserve"> 1990-2016. RH plot: Average absolute values of differences as subsequent web runs refine the calculation of annual increase.  Given annual increases of 1.6 to 3 ppm/</w:t>
      </w:r>
      <w:proofErr w:type="spellStart"/>
      <w:r w:rsidRPr="006F7CF5">
        <w:t>yr</w:t>
      </w:r>
      <w:proofErr w:type="spellEnd"/>
      <w:r w:rsidRPr="006F7CF5">
        <w:t xml:space="preserve"> over past 10 years, the magnitude of the initial bias is significant.</w:t>
      </w:r>
    </w:p>
    <w:p w:rsidR="00214144" w:rsidRPr="006F7CF5" w:rsidRDefault="00214144" w:rsidP="006F7CF5">
      <w:pPr>
        <w:spacing w:after="80"/>
      </w:pPr>
      <w:r w:rsidRPr="006F7CF5">
        <w:t>1</w:t>
      </w:r>
      <w:r w:rsidR="00FA7886">
        <w:t>4</w:t>
      </w:r>
      <w:r w:rsidRPr="006F7CF5">
        <w:t>. Figures as for CO</w:t>
      </w:r>
      <w:r w:rsidRPr="006F7CF5">
        <w:rPr>
          <w:vertAlign w:val="subscript"/>
        </w:rPr>
        <w:t>2</w:t>
      </w:r>
      <w:r w:rsidR="00FA7886">
        <w:t xml:space="preserve"> but for </w:t>
      </w:r>
      <w:r w:rsidR="00FA7886" w:rsidRPr="008342BA">
        <w:t>CH</w:t>
      </w:r>
      <w:r w:rsidR="00FA7886" w:rsidRPr="008342BA">
        <w:rPr>
          <w:vertAlign w:val="subscript"/>
        </w:rPr>
        <w:t>4</w:t>
      </w:r>
      <w:r w:rsidR="00FA7886">
        <w:t xml:space="preserve">; bias is larger than </w:t>
      </w:r>
      <w:r w:rsidR="00FA7886" w:rsidRPr="00D113EF">
        <w:t>CO</w:t>
      </w:r>
      <w:r w:rsidR="00FA7886" w:rsidRPr="00D113EF">
        <w:rPr>
          <w:vertAlign w:val="subscript"/>
        </w:rPr>
        <w:t>2</w:t>
      </w:r>
      <w:r w:rsidR="00FA7886">
        <w:t xml:space="preserve"> relative to its recent </w:t>
      </w:r>
      <w:r w:rsidRPr="006F7CF5">
        <w:t>annual increase</w:t>
      </w:r>
      <w:r w:rsidR="00FA7886">
        <w:t>s of</w:t>
      </w:r>
      <w:r w:rsidRPr="006F7CF5">
        <w:t xml:space="preserve"> 4.6 to 12.7 </w:t>
      </w:r>
      <w:r w:rsidR="00FA7886">
        <w:t xml:space="preserve">ppb </w:t>
      </w:r>
      <w:r w:rsidRPr="006F7CF5">
        <w:t>during past 10 years.</w:t>
      </w:r>
    </w:p>
    <w:p w:rsidR="00E4438F" w:rsidRPr="006F7CF5" w:rsidRDefault="00E4438F" w:rsidP="006F7CF5">
      <w:pPr>
        <w:spacing w:after="80"/>
      </w:pPr>
      <w:r w:rsidRPr="006F7CF5">
        <w:t>1</w:t>
      </w:r>
      <w:r w:rsidR="00FA7886">
        <w:t>5</w:t>
      </w:r>
      <w:r w:rsidRPr="006F7CF5">
        <w:t xml:space="preserve">. Annual increase first calculated in Jan.; subsequent web runs refine it. Here are trend curves. </w:t>
      </w:r>
      <w:r w:rsidR="00723414" w:rsidRPr="006F7CF5">
        <w:t>While the start of the year remains well-defined and fixed, as more data are added, the end-point changes. This is not su</w:t>
      </w:r>
      <w:r w:rsidR="00B52675">
        <w:t>rprising; the smoothing we use smooths</w:t>
      </w:r>
      <w:r w:rsidR="00723414" w:rsidRPr="006F7CF5">
        <w:t xml:space="preserve"> </w:t>
      </w:r>
      <w:r w:rsidR="00B52675">
        <w:t>variability</w:t>
      </w:r>
      <w:r w:rsidR="00723414" w:rsidRPr="006F7CF5">
        <w:t xml:space="preserve"> over a year or so.</w:t>
      </w:r>
    </w:p>
    <w:p w:rsidR="00D64A6A" w:rsidRDefault="00723414" w:rsidP="006F7CF5">
      <w:pPr>
        <w:spacing w:after="80"/>
      </w:pPr>
      <w:r w:rsidRPr="006F7CF5">
        <w:t>1</w:t>
      </w:r>
      <w:r w:rsidR="00FA7886">
        <w:t>6</w:t>
      </w:r>
      <w:bookmarkStart w:id="0" w:name="_GoBack"/>
      <w:bookmarkEnd w:id="0"/>
      <w:r w:rsidRPr="006F7CF5">
        <w:t>. Conclusions: Initial estimates of annual means are reasonably close to “finalized” values, but monthly means and annual means can have large biases, significantly larger than the uncertainties we typically apply. For MMs, we can decrease initial bias for CH</w:t>
      </w:r>
      <w:r w:rsidRPr="006F7CF5">
        <w:rPr>
          <w:vertAlign w:val="subscript"/>
        </w:rPr>
        <w:t>4</w:t>
      </w:r>
      <w:r w:rsidRPr="006F7CF5">
        <w:t xml:space="preserve"> MMS with different weighting of the 4 values per month, as we do with CO</w:t>
      </w:r>
      <w:r w:rsidRPr="006F7CF5">
        <w:rPr>
          <w:vertAlign w:val="subscript"/>
        </w:rPr>
        <w:t>2</w:t>
      </w:r>
      <w:r w:rsidRPr="006F7CF5">
        <w:t xml:space="preserve">. For the global annual increase, </w:t>
      </w:r>
      <w:r w:rsidR="006F7CF5" w:rsidRPr="006F7CF5">
        <w:t>there is no advantage of one processing method over the other in terms of bias; the best we can do is delay the release of annual increase until we are certain the trend curve is somewhat stable at the endpoint.</w:t>
      </w:r>
    </w:p>
    <w:p w:rsidR="006B5CEC" w:rsidRDefault="006B5CEC" w:rsidP="006F7CF5">
      <w:pPr>
        <w:spacing w:after="80"/>
      </w:pPr>
    </w:p>
    <w:p w:rsidR="006B5CEC" w:rsidRPr="00E920A8" w:rsidRDefault="006B5CEC" w:rsidP="006F7CF5">
      <w:pPr>
        <w:spacing w:after="80"/>
        <w:rPr>
          <w:b/>
        </w:rPr>
      </w:pPr>
      <w:r w:rsidRPr="00E920A8">
        <w:rPr>
          <w:b/>
        </w:rPr>
        <w:t>Bullet points:</w:t>
      </w:r>
    </w:p>
    <w:p w:rsidR="006B5CEC" w:rsidRDefault="006B5CEC" w:rsidP="006B5CEC">
      <w:pPr>
        <w:spacing w:after="80"/>
      </w:pPr>
      <w:r>
        <w:t>1. Introduction:</w:t>
      </w:r>
    </w:p>
    <w:p w:rsidR="00500272" w:rsidRDefault="00500272" w:rsidP="006B5CEC">
      <w:pPr>
        <w:spacing w:after="80"/>
      </w:pPr>
      <w:r>
        <w:t xml:space="preserve">- We’ve been offering various monthly updates of </w:t>
      </w:r>
      <w:r w:rsidRPr="00D113EF">
        <w:t>CO</w:t>
      </w:r>
      <w:r w:rsidRPr="00D113EF">
        <w:rPr>
          <w:vertAlign w:val="subscript"/>
        </w:rPr>
        <w:t>2</w:t>
      </w:r>
      <w:r>
        <w:t xml:space="preserve"> for ~10 years.</w:t>
      </w:r>
    </w:p>
    <w:p w:rsidR="00500272" w:rsidRDefault="00500272" w:rsidP="006B5CEC">
      <w:pPr>
        <w:spacing w:after="80"/>
      </w:pPr>
      <w:r>
        <w:t>- Here the focus is on global trends determined from our cooperative global air sampling network.</w:t>
      </w:r>
    </w:p>
    <w:p w:rsidR="00500272" w:rsidRDefault="00500272" w:rsidP="006B5CEC">
      <w:pPr>
        <w:spacing w:after="80"/>
      </w:pPr>
      <w:r>
        <w:lastRenderedPageBreak/>
        <w:t>2. Brief summary of DEI method:</w:t>
      </w:r>
    </w:p>
    <w:p w:rsidR="00500272" w:rsidRDefault="00500272" w:rsidP="006B5CEC">
      <w:pPr>
        <w:spacing w:after="80"/>
      </w:pPr>
      <w:r>
        <w:t>- Map of network on TL:</w:t>
      </w:r>
    </w:p>
    <w:p w:rsidR="00500272" w:rsidRDefault="00500272" w:rsidP="006B5CEC">
      <w:pPr>
        <w:spacing w:after="80"/>
      </w:pPr>
      <w:r>
        <w:t>- 5</w:t>
      </w:r>
      <w:r w:rsidRPr="00500272">
        <w:rPr>
          <w:vertAlign w:val="superscript"/>
        </w:rPr>
        <w:t>th</w:t>
      </w:r>
      <w:r>
        <w:t xml:space="preserve"> of each month, use subset of sites to </w:t>
      </w:r>
      <w:proofErr w:type="spellStart"/>
      <w:r>
        <w:t>calc</w:t>
      </w:r>
      <w:proofErr w:type="spellEnd"/>
      <w:r>
        <w:t xml:space="preserve"> glob and zonal averages by smooth </w:t>
      </w:r>
      <w:proofErr w:type="spellStart"/>
      <w:r>
        <w:t>dat</w:t>
      </w:r>
      <w:proofErr w:type="spellEnd"/>
      <w:r>
        <w:t xml:space="preserve"> in t and </w:t>
      </w:r>
      <w:proofErr w:type="spellStart"/>
      <w:r>
        <w:t>lat</w:t>
      </w:r>
      <w:proofErr w:type="spellEnd"/>
      <w:r>
        <w:t xml:space="preserve">: </w:t>
      </w:r>
      <w:r w:rsidRPr="00500272">
        <w:rPr>
          <w:color w:val="FF0000"/>
        </w:rPr>
        <w:t>web run</w:t>
      </w:r>
      <w:r>
        <w:t>.</w:t>
      </w:r>
    </w:p>
    <w:p w:rsidR="00500272" w:rsidRDefault="00500272" w:rsidP="006B5CEC">
      <w:pPr>
        <w:spacing w:after="80"/>
      </w:pPr>
      <w:r>
        <w:t>-</w:t>
      </w:r>
      <w:r w:rsidR="00892919">
        <w:t xml:space="preserve"> R</w:t>
      </w:r>
      <w:r>
        <w:t xml:space="preserve">esult is matrix of values as function of t </w:t>
      </w:r>
      <w:r w:rsidR="00892919">
        <w:t>(48 t-steps/</w:t>
      </w:r>
      <w:proofErr w:type="spellStart"/>
      <w:r w:rsidR="00892919">
        <w:t>yr</w:t>
      </w:r>
      <w:proofErr w:type="spellEnd"/>
      <w:r w:rsidR="00892919">
        <w:t xml:space="preserve"> ) </w:t>
      </w:r>
      <w:r>
        <w:t xml:space="preserve">and </w:t>
      </w:r>
      <w:r w:rsidR="00892919">
        <w:t>sine(</w:t>
      </w:r>
      <w:proofErr w:type="spellStart"/>
      <w:r>
        <w:t>lat</w:t>
      </w:r>
      <w:proofErr w:type="spellEnd"/>
      <w:r w:rsidR="00892919">
        <w:t>)</w:t>
      </w:r>
      <w:r>
        <w:t xml:space="preserve"> (shown). </w:t>
      </w:r>
    </w:p>
    <w:p w:rsidR="00500272" w:rsidRDefault="00500272" w:rsidP="006B5CEC">
      <w:pPr>
        <w:spacing w:after="80"/>
      </w:pPr>
      <w:r>
        <w:t xml:space="preserve">- Lag between sampling and analysis and curve fitting end effects affect initial estimates of </w:t>
      </w:r>
      <w:proofErr w:type="spellStart"/>
      <w:r>
        <w:t>params</w:t>
      </w:r>
      <w:proofErr w:type="spellEnd"/>
      <w:r>
        <w:t>.</w:t>
      </w:r>
    </w:p>
    <w:p w:rsidR="0016180A" w:rsidRDefault="0016180A" w:rsidP="006B5CEC">
      <w:pPr>
        <w:spacing w:after="80"/>
      </w:pPr>
      <w:r>
        <w:t>3. Use results to update “Trends” web pages.</w:t>
      </w:r>
    </w:p>
    <w:p w:rsidR="0016180A" w:rsidRDefault="0016180A" w:rsidP="006B5CEC">
      <w:pPr>
        <w:spacing w:after="80"/>
      </w:pPr>
      <w:r>
        <w:t xml:space="preserve">- Report updated annual mean and annual increase for </w:t>
      </w:r>
      <w:proofErr w:type="spellStart"/>
      <w:r>
        <w:t>prev</w:t>
      </w:r>
      <w:proofErr w:type="spellEnd"/>
      <w:r>
        <w:t xml:space="preserve"> </w:t>
      </w:r>
      <w:proofErr w:type="spellStart"/>
      <w:r>
        <w:t>yrs</w:t>
      </w:r>
      <w:proofErr w:type="spellEnd"/>
      <w:r>
        <w:t>, and MMs.</w:t>
      </w:r>
    </w:p>
    <w:p w:rsidR="00ED5D0D" w:rsidRDefault="00ED5D0D" w:rsidP="006B5CEC">
      <w:pPr>
        <w:spacing w:after="80"/>
      </w:pPr>
      <w:r>
        <w:t>- Uncertainties reported based on MC and resampling methods, but are they appropriate for initial estimates?</w:t>
      </w:r>
    </w:p>
    <w:p w:rsidR="00ED5D0D" w:rsidRDefault="00ED5D0D" w:rsidP="006B5CEC">
      <w:pPr>
        <w:spacing w:after="80"/>
      </w:pPr>
      <w:r>
        <w:t xml:space="preserve">- So far, have trends pages for </w:t>
      </w:r>
      <w:r w:rsidRPr="00D113EF">
        <w:t>CO</w:t>
      </w:r>
      <w:r w:rsidRPr="00D113EF">
        <w:rPr>
          <w:vertAlign w:val="subscript"/>
        </w:rPr>
        <w:t>2</w:t>
      </w:r>
      <w:r>
        <w:t xml:space="preserve"> and </w:t>
      </w:r>
      <w:r w:rsidRPr="008342BA">
        <w:t>CH</w:t>
      </w:r>
      <w:r w:rsidRPr="008342BA">
        <w:rPr>
          <w:vertAlign w:val="subscript"/>
        </w:rPr>
        <w:t>4</w:t>
      </w:r>
      <w:r>
        <w:t xml:space="preserve"> – will extend to </w:t>
      </w:r>
      <w:r w:rsidRPr="00856D68">
        <w:rPr>
          <w:sz w:val="24"/>
          <w:szCs w:val="24"/>
        </w:rPr>
        <w:t>N</w:t>
      </w:r>
      <w:r w:rsidRPr="00856D68">
        <w:rPr>
          <w:sz w:val="24"/>
          <w:szCs w:val="24"/>
          <w:vertAlign w:val="subscript"/>
        </w:rPr>
        <w:t>2</w:t>
      </w:r>
      <w:r w:rsidRPr="00856D68">
        <w:rPr>
          <w:sz w:val="24"/>
          <w:szCs w:val="24"/>
        </w:rPr>
        <w:t>O</w:t>
      </w:r>
      <w:r>
        <w:t xml:space="preserve"> and </w:t>
      </w:r>
      <w:r w:rsidRPr="00704385">
        <w:rPr>
          <w:sz w:val="24"/>
          <w:szCs w:val="24"/>
        </w:rPr>
        <w:t>SF</w:t>
      </w:r>
      <w:r w:rsidRPr="00704385">
        <w:rPr>
          <w:sz w:val="24"/>
          <w:szCs w:val="24"/>
          <w:vertAlign w:val="subscript"/>
        </w:rPr>
        <w:t>6</w:t>
      </w:r>
      <w:r>
        <w:t>.</w:t>
      </w:r>
    </w:p>
    <w:p w:rsidR="00ED5D0D" w:rsidRDefault="00ED5D0D" w:rsidP="006B5CEC">
      <w:pPr>
        <w:spacing w:after="80"/>
      </w:pPr>
      <w:r>
        <w:t>- &gt;30,000 views per month (although not possible to separate global, only)</w:t>
      </w:r>
    </w:p>
    <w:p w:rsidR="00ED5D0D" w:rsidRDefault="00ED5D0D" w:rsidP="006B5CEC">
      <w:pPr>
        <w:spacing w:after="80"/>
      </w:pPr>
      <w:r>
        <w:t>4. What issues will I address?</w:t>
      </w:r>
    </w:p>
    <w:p w:rsidR="00074D93" w:rsidRDefault="00074D93" w:rsidP="006B5CEC">
      <w:pPr>
        <w:spacing w:after="80"/>
      </w:pPr>
      <w:r>
        <w:t>- Start with pseudo-web runs…. 1990-2017.</w:t>
      </w:r>
    </w:p>
    <w:p w:rsidR="00ED5D0D" w:rsidRDefault="00ED5D0D" w:rsidP="006B5CEC">
      <w:pPr>
        <w:spacing w:after="80"/>
      </w:pPr>
      <w:r>
        <w:t>- Are there biases in initial estimates that fall outside our uncertainties?</w:t>
      </w:r>
    </w:p>
    <w:p w:rsidR="00480277" w:rsidRDefault="00480277" w:rsidP="006B5CEC">
      <w:pPr>
        <w:spacing w:after="80"/>
      </w:pPr>
      <w:r>
        <w:t xml:space="preserve">- How can we improve reliability of results? Methods evolved for </w:t>
      </w:r>
      <w:r w:rsidRPr="00D113EF">
        <w:t>CO</w:t>
      </w:r>
      <w:r w:rsidRPr="00D113EF">
        <w:rPr>
          <w:vertAlign w:val="subscript"/>
        </w:rPr>
        <w:t>2</w:t>
      </w:r>
      <w:r>
        <w:t xml:space="preserve"> – can this be exploited for </w:t>
      </w:r>
      <w:r w:rsidRPr="008342BA">
        <w:t>CH</w:t>
      </w:r>
      <w:r w:rsidRPr="008342BA">
        <w:rPr>
          <w:vertAlign w:val="subscript"/>
        </w:rPr>
        <w:t>4</w:t>
      </w:r>
      <w:r>
        <w:t>+?</w:t>
      </w:r>
    </w:p>
    <w:p w:rsidR="00480277" w:rsidRDefault="00480277" w:rsidP="006B5CEC">
      <w:pPr>
        <w:spacing w:after="80"/>
      </w:pPr>
      <w:r>
        <w:t>5. Two methods used to process output from web runs described here.</w:t>
      </w:r>
    </w:p>
    <w:p w:rsidR="00480277" w:rsidRDefault="00480277" w:rsidP="006B5CEC">
      <w:pPr>
        <w:spacing w:after="80"/>
      </w:pPr>
      <w:r>
        <w:t>- Rather than describe in detail, better to illustrate their differences with figures.</w:t>
      </w:r>
    </w:p>
    <w:p w:rsidR="00480277" w:rsidRDefault="00480277" w:rsidP="006B5CEC">
      <w:pPr>
        <w:spacing w:after="80"/>
      </w:pPr>
      <w:r>
        <w:t>6. Difference in how MMs calculated.</w:t>
      </w:r>
    </w:p>
    <w:p w:rsidR="00C97C62" w:rsidRDefault="00C97C62" w:rsidP="006B5CEC">
      <w:pPr>
        <w:spacing w:after="80"/>
      </w:pPr>
      <w:r>
        <w:t>- Both methods use same output, 48 t-steps/</w:t>
      </w:r>
      <w:proofErr w:type="spellStart"/>
      <w:r>
        <w:t>yr</w:t>
      </w:r>
      <w:proofErr w:type="spellEnd"/>
      <w:r>
        <w:t>, but weight them differently.</w:t>
      </w:r>
    </w:p>
    <w:p w:rsidR="00892919" w:rsidRDefault="00892919" w:rsidP="006B5CEC">
      <w:pPr>
        <w:spacing w:after="80"/>
      </w:pPr>
      <w:r>
        <w:t>- MMs calculated with both plotted, red-classic and blue-alt. Differences in cyan.</w:t>
      </w:r>
    </w:p>
    <w:p w:rsidR="00892919" w:rsidRDefault="00892919" w:rsidP="006B5CEC">
      <w:pPr>
        <w:spacing w:after="80"/>
      </w:pPr>
      <w:r>
        <w:t>- ALT likely more realistically represents actual monthly mean.</w:t>
      </w:r>
    </w:p>
    <w:p w:rsidR="00892919" w:rsidRDefault="00892919" w:rsidP="006B5CEC">
      <w:pPr>
        <w:spacing w:after="80"/>
      </w:pPr>
      <w:r>
        <w:t xml:space="preserve">7. Difference in how trend calculated (critical because trend used to calculate </w:t>
      </w:r>
      <w:proofErr w:type="spellStart"/>
      <w:r>
        <w:t>ann</w:t>
      </w:r>
      <w:proofErr w:type="spellEnd"/>
      <w:r>
        <w:t xml:space="preserve"> </w:t>
      </w:r>
      <w:proofErr w:type="spellStart"/>
      <w:r>
        <w:t>inc</w:t>
      </w:r>
      <w:proofErr w:type="spellEnd"/>
      <w:r>
        <w:t>):</w:t>
      </w:r>
    </w:p>
    <w:p w:rsidR="00892919" w:rsidRDefault="00892919" w:rsidP="006B5CEC">
      <w:pPr>
        <w:spacing w:after="80"/>
      </w:pPr>
      <w:r>
        <w:t>- As before, diff between methods plotted: ALT more variable.</w:t>
      </w:r>
    </w:p>
    <w:p w:rsidR="00892919" w:rsidRDefault="00892919" w:rsidP="006B5CEC">
      <w:pPr>
        <w:spacing w:after="80"/>
      </w:pPr>
      <w:r>
        <w:t>- Also difference in annual increase: More variability with PPT.</w:t>
      </w:r>
    </w:p>
    <w:p w:rsidR="00BF40C2" w:rsidRDefault="00BF40C2" w:rsidP="006B5CEC">
      <w:pPr>
        <w:spacing w:after="80"/>
      </w:pPr>
      <w:r>
        <w:t>8. Annual means:</w:t>
      </w:r>
    </w:p>
    <w:p w:rsidR="00BF40C2" w:rsidRDefault="00BF40C2" w:rsidP="006B5CEC">
      <w:pPr>
        <w:spacing w:after="80"/>
      </w:pPr>
      <w:r>
        <w:t>- Since “web runs” are recent, then created pseudo-web runs from 1990-2017 based on a-date.</w:t>
      </w:r>
    </w:p>
    <w:p w:rsidR="00BF40C2" w:rsidRDefault="00BF40C2" w:rsidP="006B5CEC">
      <w:pPr>
        <w:spacing w:after="80"/>
      </w:pPr>
      <w:r>
        <w:t xml:space="preserve">- In Jan, </w:t>
      </w:r>
      <w:proofErr w:type="spellStart"/>
      <w:r>
        <w:t>calc</w:t>
      </w:r>
      <w:proofErr w:type="spellEnd"/>
      <w:r>
        <w:t xml:space="preserve"> initial </w:t>
      </w:r>
      <w:proofErr w:type="spellStart"/>
      <w:r>
        <w:t>ann</w:t>
      </w:r>
      <w:proofErr w:type="spellEnd"/>
      <w:r w:rsidR="00090BDC">
        <w:t xml:space="preserve"> </w:t>
      </w:r>
      <w:r>
        <w:t xml:space="preserve"> </w:t>
      </w:r>
      <w:proofErr w:type="spellStart"/>
      <w:r>
        <w:t>mn</w:t>
      </w:r>
      <w:proofErr w:type="spellEnd"/>
      <w:r>
        <w:t xml:space="preserve"> for previous yr.</w:t>
      </w:r>
      <w:r w:rsidR="00090BDC">
        <w:t xml:space="preserve"> It, and </w:t>
      </w:r>
      <w:proofErr w:type="spellStart"/>
      <w:r w:rsidR="00090BDC">
        <w:t>val</w:t>
      </w:r>
      <w:proofErr w:type="spellEnd"/>
      <w:r w:rsidR="00090BDC">
        <w:t xml:space="preserve"> from subsequent runs, compared with final val.</w:t>
      </w:r>
    </w:p>
    <w:p w:rsidR="00090BDC" w:rsidRDefault="00090BDC" w:rsidP="006B5CEC">
      <w:pPr>
        <w:spacing w:after="80"/>
      </w:pPr>
      <w:r>
        <w:t xml:space="preserve">- Differences are color coded by yr. RH: </w:t>
      </w:r>
      <w:proofErr w:type="spellStart"/>
      <w:r>
        <w:t>avg</w:t>
      </w:r>
      <w:proofErr w:type="spellEnd"/>
      <w:r>
        <w:t xml:space="preserve"> over all yrs. Relatively small changes.</w:t>
      </w:r>
    </w:p>
    <w:p w:rsidR="00090BDC" w:rsidRDefault="00090BDC" w:rsidP="006B5CEC">
      <w:pPr>
        <w:spacing w:after="80"/>
      </w:pPr>
      <w:r>
        <w:t xml:space="preserve">- Makes since, since at time of </w:t>
      </w:r>
      <w:proofErr w:type="spellStart"/>
      <w:r>
        <w:t>calc</w:t>
      </w:r>
      <w:proofErr w:type="spellEnd"/>
      <w:r>
        <w:t>, most of year well-defined by data.</w:t>
      </w:r>
    </w:p>
    <w:p w:rsidR="00090BDC" w:rsidRDefault="00090BDC" w:rsidP="006B5CEC">
      <w:pPr>
        <w:spacing w:after="80"/>
      </w:pPr>
      <w:r>
        <w:t>- Not green and cyan – what’s happening there?</w:t>
      </w:r>
    </w:p>
    <w:p w:rsidR="00090BDC" w:rsidRDefault="00090BDC" w:rsidP="006B5CEC">
      <w:pPr>
        <w:spacing w:after="80"/>
      </w:pPr>
      <w:r>
        <w:t>9. Network influence on annual mean:</w:t>
      </w:r>
    </w:p>
    <w:p w:rsidR="00090BDC" w:rsidRDefault="00090BDC" w:rsidP="006B5CEC">
      <w:pPr>
        <w:spacing w:after="80"/>
      </w:pPr>
      <w:r>
        <w:t xml:space="preserve">- Related to conditions necessary for inclusion – once 2 </w:t>
      </w:r>
      <w:proofErr w:type="spellStart"/>
      <w:r>
        <w:t>yrs</w:t>
      </w:r>
      <w:proofErr w:type="spellEnd"/>
      <w:r>
        <w:t xml:space="preserve"> present, full record included.</w:t>
      </w:r>
    </w:p>
    <w:p w:rsidR="00090BDC" w:rsidRDefault="00090BDC" w:rsidP="006B5CEC">
      <w:pPr>
        <w:spacing w:after="80"/>
      </w:pPr>
      <w:r>
        <w:t>- Between Feb and Mar 1994</w:t>
      </w:r>
      <w:r w:rsidR="00C12A7B">
        <w:t xml:space="preserve"> web runs</w:t>
      </w:r>
      <w:r>
        <w:t xml:space="preserve">, condition met for </w:t>
      </w:r>
      <w:r w:rsidRPr="00D113EF">
        <w:t>CO</w:t>
      </w:r>
      <w:r w:rsidRPr="00D113EF">
        <w:rPr>
          <w:vertAlign w:val="subscript"/>
        </w:rPr>
        <w:t>2</w:t>
      </w:r>
      <w:r>
        <w:t xml:space="preserve"> at CRZ</w:t>
      </w:r>
      <w:r w:rsidR="00C12A7B">
        <w:t xml:space="preserve">, and data included back to Mar 91. </w:t>
      </w:r>
    </w:p>
    <w:p w:rsidR="00C12A7B" w:rsidRDefault="00C12A7B" w:rsidP="006B5CEC">
      <w:pPr>
        <w:spacing w:after="80"/>
      </w:pPr>
      <w:r>
        <w:t xml:space="preserve">- See impact on </w:t>
      </w:r>
      <w:r w:rsidRPr="00D113EF">
        <w:t>CO</w:t>
      </w:r>
      <w:r w:rsidRPr="00D113EF">
        <w:rPr>
          <w:vertAlign w:val="subscript"/>
        </w:rPr>
        <w:t>2</w:t>
      </w:r>
      <w:r>
        <w:t xml:space="preserve"> vs </w:t>
      </w:r>
      <w:proofErr w:type="spellStart"/>
      <w:r>
        <w:t>lat</w:t>
      </w:r>
      <w:proofErr w:type="spellEnd"/>
      <w:r>
        <w:t xml:space="preserve"> w/ and w/o CRZ – results in 0.06 ppm change in annual mean.</w:t>
      </w:r>
    </w:p>
    <w:p w:rsidR="004C3F53" w:rsidRDefault="004C3F53" w:rsidP="006B5CEC">
      <w:pPr>
        <w:spacing w:after="80"/>
      </w:pPr>
      <w:r>
        <w:t xml:space="preserve">10. Ann mean </w:t>
      </w:r>
      <w:r w:rsidRPr="008342BA">
        <w:t>CH</w:t>
      </w:r>
      <w:r w:rsidRPr="008342BA">
        <w:rPr>
          <w:vertAlign w:val="subscript"/>
        </w:rPr>
        <w:t>4</w:t>
      </w:r>
      <w:r>
        <w:t>:</w:t>
      </w:r>
    </w:p>
    <w:p w:rsidR="004C3F53" w:rsidRDefault="004C3F53" w:rsidP="006B5CEC">
      <w:pPr>
        <w:spacing w:after="80"/>
      </w:pPr>
      <w:r>
        <w:t xml:space="preserve">- Similar to </w:t>
      </w:r>
      <w:r w:rsidRPr="00D113EF">
        <w:t>CO</w:t>
      </w:r>
      <w:r w:rsidRPr="00D113EF">
        <w:rPr>
          <w:vertAlign w:val="subscript"/>
        </w:rPr>
        <w:t>2</w:t>
      </w:r>
      <w:r>
        <w:t>; small bias with initial estimates and found no change with method.</w:t>
      </w:r>
    </w:p>
    <w:p w:rsidR="00BF40C2" w:rsidRDefault="004C3F53" w:rsidP="006B5CEC">
      <w:pPr>
        <w:spacing w:after="80"/>
      </w:pPr>
      <w:r>
        <w:t xml:space="preserve">11. </w:t>
      </w:r>
      <w:r w:rsidR="003E3F03">
        <w:t>Monthly means: plots similar to before, but for single year color-coded by month.</w:t>
      </w:r>
    </w:p>
    <w:p w:rsidR="003E3F03" w:rsidRDefault="003E3F03" w:rsidP="006B5CEC">
      <w:pPr>
        <w:spacing w:after="80"/>
      </w:pPr>
      <w:r>
        <w:lastRenderedPageBreak/>
        <w:t xml:space="preserve">- For </w:t>
      </w:r>
      <w:r w:rsidRPr="008342BA">
        <w:t>CH</w:t>
      </w:r>
      <w:r w:rsidRPr="008342BA">
        <w:rPr>
          <w:vertAlign w:val="subscript"/>
        </w:rPr>
        <w:t>4</w:t>
      </w:r>
      <w:r>
        <w:t xml:space="preserve">, large biases, up to 10 ppb (compare with </w:t>
      </w:r>
      <w:r w:rsidRPr="001666DA">
        <w:rPr>
          <w:i/>
        </w:rPr>
        <w:t>u</w:t>
      </w:r>
      <w:r w:rsidR="00B62242">
        <w:t>). Fundamental problem is, not surprisingly, that the global average is not well constrained at the end of the web run</w:t>
      </w:r>
      <w:r>
        <w:t>.</w:t>
      </w:r>
      <w:r w:rsidR="00B62242">
        <w:t xml:space="preserve"> So, we add a lag, here using the alternate method.</w:t>
      </w:r>
    </w:p>
    <w:p w:rsidR="003E3F03" w:rsidRDefault="003E3F03" w:rsidP="006B5CEC">
      <w:pPr>
        <w:spacing w:after="80"/>
      </w:pPr>
      <w:r>
        <w:t>- Another abrupt change; this one related to how POC data are weighted.</w:t>
      </w:r>
    </w:p>
    <w:p w:rsidR="001666DA" w:rsidRDefault="001666DA" w:rsidP="006B5CEC">
      <w:pPr>
        <w:spacing w:after="80"/>
      </w:pPr>
      <w:r>
        <w:t xml:space="preserve">12. Monthly means, </w:t>
      </w:r>
      <w:r w:rsidRPr="00D113EF">
        <w:t>CO</w:t>
      </w:r>
      <w:r w:rsidRPr="00D113EF">
        <w:rPr>
          <w:vertAlign w:val="subscript"/>
        </w:rPr>
        <w:t>2</w:t>
      </w:r>
      <w:r>
        <w:t xml:space="preserve">: already using PPT for </w:t>
      </w:r>
      <w:r w:rsidRPr="00D113EF">
        <w:t>CO</w:t>
      </w:r>
      <w:r w:rsidRPr="00D113EF">
        <w:rPr>
          <w:vertAlign w:val="subscript"/>
        </w:rPr>
        <w:t>2</w:t>
      </w:r>
      <w:r>
        <w:t xml:space="preserve">. Bias in initial </w:t>
      </w:r>
      <w:proofErr w:type="spellStart"/>
      <w:r>
        <w:t>est</w:t>
      </w:r>
      <w:proofErr w:type="spellEnd"/>
      <w:r>
        <w:t xml:space="preserve"> can be outside </w:t>
      </w:r>
      <w:r w:rsidRPr="001666DA">
        <w:rPr>
          <w:i/>
        </w:rPr>
        <w:t>u</w:t>
      </w:r>
      <w:r>
        <w:t>.</w:t>
      </w:r>
    </w:p>
    <w:p w:rsidR="001666DA" w:rsidRDefault="001666DA" w:rsidP="006B5CEC">
      <w:pPr>
        <w:spacing w:after="80"/>
      </w:pPr>
      <w:r>
        <w:t xml:space="preserve">13. </w:t>
      </w:r>
      <w:r w:rsidR="00D37358">
        <w:t xml:space="preserve">Summarize MMs for </w:t>
      </w:r>
      <w:r w:rsidR="00D37358" w:rsidRPr="008342BA">
        <w:t>CH</w:t>
      </w:r>
      <w:r w:rsidR="00D37358" w:rsidRPr="008342BA">
        <w:rPr>
          <w:vertAlign w:val="subscript"/>
        </w:rPr>
        <w:t>4</w:t>
      </w:r>
      <w:r w:rsidR="00D37358">
        <w:t xml:space="preserve"> and </w:t>
      </w:r>
      <w:r w:rsidR="00D37358" w:rsidRPr="00D113EF">
        <w:t>CO</w:t>
      </w:r>
      <w:r w:rsidR="00D37358" w:rsidRPr="00D113EF">
        <w:rPr>
          <w:vertAlign w:val="subscript"/>
        </w:rPr>
        <w:t>2</w:t>
      </w:r>
      <w:r w:rsidR="00D37358">
        <w:t xml:space="preserve"> using current method for each:</w:t>
      </w:r>
    </w:p>
    <w:p w:rsidR="00D37358" w:rsidRDefault="00D37358" w:rsidP="006B5CEC">
      <w:pPr>
        <w:spacing w:after="80"/>
      </w:pPr>
      <w:r>
        <w:t xml:space="preserve">- For </w:t>
      </w:r>
      <w:r w:rsidRPr="008342BA">
        <w:t>CH</w:t>
      </w:r>
      <w:r w:rsidRPr="008342BA">
        <w:rPr>
          <w:vertAlign w:val="subscript"/>
        </w:rPr>
        <w:t>4</w:t>
      </w:r>
      <w:r>
        <w:t>, there are large biases in initial estimates of MM, but can be improved using PPT.</w:t>
      </w:r>
    </w:p>
    <w:p w:rsidR="00D37358" w:rsidRDefault="00D37358" w:rsidP="006B5CEC">
      <w:pPr>
        <w:spacing w:after="80"/>
      </w:pPr>
      <w:r>
        <w:t>14. Annual increase:</w:t>
      </w:r>
    </w:p>
    <w:p w:rsidR="00D37358" w:rsidRDefault="00D37358" w:rsidP="006B5CEC">
      <w:pPr>
        <w:spacing w:after="80"/>
      </w:pPr>
      <w:r>
        <w:t xml:space="preserve">- Everyone interested in </w:t>
      </w:r>
      <w:proofErr w:type="spellStart"/>
      <w:r>
        <w:t>ann</w:t>
      </w:r>
      <w:proofErr w:type="spellEnd"/>
      <w:r>
        <w:t xml:space="preserve"> </w:t>
      </w:r>
      <w:proofErr w:type="spellStart"/>
      <w:r>
        <w:t>inc.</w:t>
      </w:r>
      <w:proofErr w:type="spellEnd"/>
      <w:r>
        <w:t xml:space="preserve"> Sometimes get requests for it before the year ends! Highlight of GHG Bull.</w:t>
      </w:r>
    </w:p>
    <w:p w:rsidR="00D37358" w:rsidRDefault="00D37358" w:rsidP="006B5CEC">
      <w:pPr>
        <w:spacing w:after="80"/>
      </w:pPr>
      <w:r>
        <w:t xml:space="preserve">- LH: </w:t>
      </w:r>
      <w:proofErr w:type="spellStart"/>
      <w:r>
        <w:t>ann</w:t>
      </w:r>
      <w:proofErr w:type="spellEnd"/>
      <w:r>
        <w:t xml:space="preserve"> </w:t>
      </w:r>
      <w:proofErr w:type="spellStart"/>
      <w:r>
        <w:t>inc</w:t>
      </w:r>
      <w:proofErr w:type="spellEnd"/>
      <w:r>
        <w:t xml:space="preserve"> color-coded by </w:t>
      </w:r>
      <w:proofErr w:type="spellStart"/>
      <w:r>
        <w:t>yr</w:t>
      </w:r>
      <w:proofErr w:type="spellEnd"/>
      <w:r>
        <w:t xml:space="preserve"> for PPT (little </w:t>
      </w:r>
      <w:proofErr w:type="spellStart"/>
      <w:r>
        <w:t>dif</w:t>
      </w:r>
      <w:proofErr w:type="spellEnd"/>
      <w:r>
        <w:t xml:space="preserve"> </w:t>
      </w:r>
      <w:proofErr w:type="spellStart"/>
      <w:r>
        <w:t>betw</w:t>
      </w:r>
      <w:proofErr w:type="spellEnd"/>
      <w:r>
        <w:t xml:space="preserve"> methods); RH: average over all years.</w:t>
      </w:r>
    </w:p>
    <w:p w:rsidR="00D37358" w:rsidRDefault="00D37358" w:rsidP="006B5CEC">
      <w:pPr>
        <w:spacing w:after="80"/>
      </w:pPr>
      <w:r>
        <w:t xml:space="preserve">- </w:t>
      </w:r>
      <w:proofErr w:type="spellStart"/>
      <w:r>
        <w:t>Init</w:t>
      </w:r>
      <w:proofErr w:type="spellEnd"/>
      <w:r>
        <w:t xml:space="preserve"> </w:t>
      </w:r>
      <w:proofErr w:type="spellStart"/>
      <w:r>
        <w:t>est</w:t>
      </w:r>
      <w:proofErr w:type="spellEnd"/>
      <w:r>
        <w:t xml:space="preserve"> can be biased by much more than u; given </w:t>
      </w:r>
      <w:proofErr w:type="spellStart"/>
      <w:r>
        <w:t>inc</w:t>
      </w:r>
      <w:proofErr w:type="spellEnd"/>
      <w:r>
        <w:t xml:space="preserve"> of 1.6 – 3 ppm/</w:t>
      </w:r>
      <w:proofErr w:type="spellStart"/>
      <w:r>
        <w:t>yr</w:t>
      </w:r>
      <w:proofErr w:type="spellEnd"/>
      <w:r>
        <w:t>, bias can be significant.</w:t>
      </w:r>
    </w:p>
    <w:p w:rsidR="00D37358" w:rsidRDefault="00D37358" w:rsidP="006B5CEC">
      <w:pPr>
        <w:spacing w:after="80"/>
      </w:pPr>
      <w:r>
        <w:t xml:space="preserve">15. Similar plots for </w:t>
      </w:r>
      <w:r w:rsidRPr="008342BA">
        <w:t>CH</w:t>
      </w:r>
      <w:r w:rsidRPr="008342BA">
        <w:rPr>
          <w:vertAlign w:val="subscript"/>
        </w:rPr>
        <w:t>4</w:t>
      </w:r>
      <w:r>
        <w:t>:</w:t>
      </w:r>
    </w:p>
    <w:p w:rsidR="005C4B7E" w:rsidRDefault="005C4B7E" w:rsidP="006B5CEC">
      <w:pPr>
        <w:spacing w:after="80"/>
      </w:pPr>
      <w:r>
        <w:t>- Again, given recent increases, 4.6 to 12.6 ppb/</w:t>
      </w:r>
      <w:proofErr w:type="spellStart"/>
      <w:r>
        <w:t>yr</w:t>
      </w:r>
      <w:proofErr w:type="spellEnd"/>
      <w:r>
        <w:t>, these biases can be large.</w:t>
      </w:r>
    </w:p>
    <w:p w:rsidR="005C4B7E" w:rsidRDefault="005C4B7E" w:rsidP="006B5CEC">
      <w:pPr>
        <w:spacing w:after="80"/>
      </w:pPr>
      <w:r>
        <w:t>16. End effects: network vs curve fits.</w:t>
      </w:r>
    </w:p>
    <w:p w:rsidR="005C4B7E" w:rsidRDefault="005C4B7E" w:rsidP="006B5CEC">
      <w:pPr>
        <w:spacing w:after="80"/>
      </w:pPr>
      <w:r>
        <w:t xml:space="preserve">- LH: </w:t>
      </w:r>
      <w:proofErr w:type="spellStart"/>
      <w:r>
        <w:t>ann</w:t>
      </w:r>
      <w:proofErr w:type="spellEnd"/>
      <w:r>
        <w:t xml:space="preserve"> </w:t>
      </w:r>
      <w:proofErr w:type="spellStart"/>
      <w:r>
        <w:t>inc</w:t>
      </w:r>
      <w:proofErr w:type="spellEnd"/>
      <w:r>
        <w:t xml:space="preserve"> from web runs based on a-date, as we’ve done before. RH: same, but based on sample date.</w:t>
      </w:r>
    </w:p>
    <w:p w:rsidR="005C4B7E" w:rsidRDefault="005C4B7E" w:rsidP="006B5CEC">
      <w:pPr>
        <w:spacing w:after="80"/>
      </w:pPr>
      <w:r>
        <w:t xml:space="preserve">- Changes are comparable, although net + </w:t>
      </w:r>
      <w:proofErr w:type="spellStart"/>
      <w:r>
        <w:t>crv</w:t>
      </w:r>
      <w:proofErr w:type="spellEnd"/>
      <w:r>
        <w:t xml:space="preserve"> a bit worse.</w:t>
      </w:r>
    </w:p>
    <w:p w:rsidR="005C4B7E" w:rsidRDefault="005C4B7E" w:rsidP="006B5CEC">
      <w:pPr>
        <w:spacing w:after="80"/>
      </w:pPr>
      <w:r>
        <w:t>17. Causes of end effects:</w:t>
      </w:r>
    </w:p>
    <w:p w:rsidR="005C4B7E" w:rsidRDefault="005C4B7E" w:rsidP="006B5CEC">
      <w:pPr>
        <w:spacing w:after="80"/>
      </w:pPr>
      <w:r>
        <w:t>- Start of year (Jan. 1) changes little from run to run.</w:t>
      </w:r>
    </w:p>
    <w:p w:rsidR="005C4B7E" w:rsidRDefault="005C4B7E" w:rsidP="006B5CEC">
      <w:pPr>
        <w:spacing w:after="80"/>
      </w:pPr>
      <w:r>
        <w:t xml:space="preserve">- </w:t>
      </w:r>
      <w:r w:rsidR="00E920A8">
        <w:t>W/</w:t>
      </w:r>
      <w:r>
        <w:t xml:space="preserve"> each web run, because of the way the data are </w:t>
      </w:r>
      <w:proofErr w:type="spellStart"/>
      <w:r>
        <w:t>sm</w:t>
      </w:r>
      <w:r w:rsidR="00E920A8">
        <w:t>th</w:t>
      </w:r>
      <w:r>
        <w:t>d</w:t>
      </w:r>
      <w:proofErr w:type="spellEnd"/>
      <w:r>
        <w:t>, end point</w:t>
      </w:r>
      <w:r w:rsidR="00E920A8">
        <w:t xml:space="preserve"> (Jan1., yr+1) can change significantly.</w:t>
      </w:r>
    </w:p>
    <w:p w:rsidR="00E920A8" w:rsidRDefault="00E920A8" w:rsidP="006B5CEC">
      <w:pPr>
        <w:spacing w:after="80"/>
      </w:pPr>
      <w:r>
        <w:t>18. Summary and conclusions:</w:t>
      </w:r>
    </w:p>
    <w:p w:rsidR="00E920A8" w:rsidRDefault="00E920A8" w:rsidP="006B5CEC">
      <w:pPr>
        <w:spacing w:after="80"/>
      </w:pPr>
      <w:r>
        <w:t xml:space="preserve">- </w:t>
      </w:r>
      <w:r w:rsidR="00920C97">
        <w:t>Annual means reasonably close to final values.</w:t>
      </w:r>
    </w:p>
    <w:p w:rsidR="00920C97" w:rsidRDefault="0015078E" w:rsidP="006B5CEC">
      <w:pPr>
        <w:spacing w:after="80"/>
      </w:pPr>
      <w:r>
        <w:t xml:space="preserve">- MMs and </w:t>
      </w:r>
      <w:proofErr w:type="spellStart"/>
      <w:r>
        <w:t>aninc</w:t>
      </w:r>
      <w:proofErr w:type="spellEnd"/>
      <w:r w:rsidR="00920C97">
        <w:t xml:space="preserve"> can have large biases, significantly larger than uncertainty.</w:t>
      </w:r>
    </w:p>
    <w:p w:rsidR="00920C97" w:rsidRDefault="00920C97" w:rsidP="006B5CEC">
      <w:pPr>
        <w:spacing w:after="80"/>
      </w:pPr>
      <w:r>
        <w:t xml:space="preserve">- The different weighting used in the PPT method decreases bias in initial estimates of MMs for </w:t>
      </w:r>
      <w:r w:rsidRPr="008342BA">
        <w:t>CH</w:t>
      </w:r>
      <w:r w:rsidRPr="008342BA">
        <w:rPr>
          <w:vertAlign w:val="subscript"/>
        </w:rPr>
        <w:t>4</w:t>
      </w:r>
      <w:r>
        <w:t>.</w:t>
      </w:r>
    </w:p>
    <w:p w:rsidR="0015078E" w:rsidRDefault="0015078E" w:rsidP="006B5CEC">
      <w:pPr>
        <w:spacing w:after="80"/>
      </w:pPr>
      <w:r>
        <w:t xml:space="preserve">- For </w:t>
      </w:r>
      <w:proofErr w:type="spellStart"/>
      <w:r>
        <w:t>aninc</w:t>
      </w:r>
      <w:proofErr w:type="spellEnd"/>
      <w:r>
        <w:t xml:space="preserve">, </w:t>
      </w:r>
      <w:proofErr w:type="spellStart"/>
      <w:r>
        <w:t>meths</w:t>
      </w:r>
      <w:proofErr w:type="spellEnd"/>
      <w:r>
        <w:t xml:space="preserve"> yield similar bias. Best can do: wait until sufficient data to constrain trend, delaying release.</w:t>
      </w:r>
    </w:p>
    <w:p w:rsidR="00D37358" w:rsidRPr="006F7CF5" w:rsidRDefault="00D37358" w:rsidP="006B5CEC">
      <w:pPr>
        <w:spacing w:after="80"/>
      </w:pPr>
    </w:p>
    <w:sectPr w:rsidR="00D37358" w:rsidRPr="006F7CF5" w:rsidSect="00BE3FC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61C4"/>
    <w:multiLevelType w:val="hybridMultilevel"/>
    <w:tmpl w:val="CCD8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42B06"/>
    <w:multiLevelType w:val="hybridMultilevel"/>
    <w:tmpl w:val="F484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47"/>
    <w:rsid w:val="000403ED"/>
    <w:rsid w:val="000551D0"/>
    <w:rsid w:val="00074D93"/>
    <w:rsid w:val="00090BDC"/>
    <w:rsid w:val="000F6DC4"/>
    <w:rsid w:val="001162EB"/>
    <w:rsid w:val="0015078E"/>
    <w:rsid w:val="0016180A"/>
    <w:rsid w:val="001631B4"/>
    <w:rsid w:val="001666DA"/>
    <w:rsid w:val="00214144"/>
    <w:rsid w:val="00214182"/>
    <w:rsid w:val="00214293"/>
    <w:rsid w:val="002262FC"/>
    <w:rsid w:val="002C1D22"/>
    <w:rsid w:val="00360DE9"/>
    <w:rsid w:val="003A50CB"/>
    <w:rsid w:val="003E3F03"/>
    <w:rsid w:val="00446AFB"/>
    <w:rsid w:val="00480277"/>
    <w:rsid w:val="00485C44"/>
    <w:rsid w:val="004C3F53"/>
    <w:rsid w:val="004D06CF"/>
    <w:rsid w:val="00500272"/>
    <w:rsid w:val="005742FC"/>
    <w:rsid w:val="00577836"/>
    <w:rsid w:val="00587054"/>
    <w:rsid w:val="005A262B"/>
    <w:rsid w:val="005B6E92"/>
    <w:rsid w:val="005C4B7E"/>
    <w:rsid w:val="00605BD2"/>
    <w:rsid w:val="006072C9"/>
    <w:rsid w:val="00630B71"/>
    <w:rsid w:val="00635A47"/>
    <w:rsid w:val="0069642D"/>
    <w:rsid w:val="006A6479"/>
    <w:rsid w:val="006B5CEC"/>
    <w:rsid w:val="006F7CF5"/>
    <w:rsid w:val="00720ED6"/>
    <w:rsid w:val="00723414"/>
    <w:rsid w:val="00725801"/>
    <w:rsid w:val="0072733D"/>
    <w:rsid w:val="00780729"/>
    <w:rsid w:val="007A28A8"/>
    <w:rsid w:val="007A2BB4"/>
    <w:rsid w:val="007E45EC"/>
    <w:rsid w:val="00850555"/>
    <w:rsid w:val="00870C82"/>
    <w:rsid w:val="00892919"/>
    <w:rsid w:val="00892BB2"/>
    <w:rsid w:val="00920A33"/>
    <w:rsid w:val="00920C97"/>
    <w:rsid w:val="00950971"/>
    <w:rsid w:val="00965B63"/>
    <w:rsid w:val="0098393F"/>
    <w:rsid w:val="009F753B"/>
    <w:rsid w:val="00AA0583"/>
    <w:rsid w:val="00AB78B5"/>
    <w:rsid w:val="00AC66EA"/>
    <w:rsid w:val="00B34C85"/>
    <w:rsid w:val="00B41981"/>
    <w:rsid w:val="00B52675"/>
    <w:rsid w:val="00B62242"/>
    <w:rsid w:val="00BA2CB4"/>
    <w:rsid w:val="00BA2F64"/>
    <w:rsid w:val="00BE3FCB"/>
    <w:rsid w:val="00BE46E4"/>
    <w:rsid w:val="00BF40C2"/>
    <w:rsid w:val="00C12A7B"/>
    <w:rsid w:val="00C42E3B"/>
    <w:rsid w:val="00C461AD"/>
    <w:rsid w:val="00C97C62"/>
    <w:rsid w:val="00CA4A50"/>
    <w:rsid w:val="00CA6E14"/>
    <w:rsid w:val="00CC77A2"/>
    <w:rsid w:val="00CF38AF"/>
    <w:rsid w:val="00D032B2"/>
    <w:rsid w:val="00D37358"/>
    <w:rsid w:val="00D64A6A"/>
    <w:rsid w:val="00DD1293"/>
    <w:rsid w:val="00E2548E"/>
    <w:rsid w:val="00E4438F"/>
    <w:rsid w:val="00E52DDF"/>
    <w:rsid w:val="00E5629B"/>
    <w:rsid w:val="00E60327"/>
    <w:rsid w:val="00E920A8"/>
    <w:rsid w:val="00EB0DF3"/>
    <w:rsid w:val="00ED5D0D"/>
    <w:rsid w:val="00F95833"/>
    <w:rsid w:val="00FA7886"/>
    <w:rsid w:val="00FE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A47"/>
    <w:pPr>
      <w:ind w:left="720"/>
      <w:contextualSpacing/>
    </w:pPr>
  </w:style>
  <w:style w:type="paragraph" w:styleId="NormalWeb">
    <w:name w:val="Normal (Web)"/>
    <w:basedOn w:val="Normal"/>
    <w:uiPriority w:val="99"/>
    <w:semiHidden/>
    <w:unhideWhenUsed/>
    <w:rsid w:val="000551D0"/>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A47"/>
    <w:pPr>
      <w:ind w:left="720"/>
      <w:contextualSpacing/>
    </w:pPr>
  </w:style>
  <w:style w:type="paragraph" w:styleId="NormalWeb">
    <w:name w:val="Normal (Web)"/>
    <w:basedOn w:val="Normal"/>
    <w:uiPriority w:val="99"/>
    <w:semiHidden/>
    <w:unhideWhenUsed/>
    <w:rsid w:val="000551D0"/>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7925">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1315915263">
      <w:bodyDiv w:val="1"/>
      <w:marLeft w:val="0"/>
      <w:marRight w:val="0"/>
      <w:marTop w:val="0"/>
      <w:marBottom w:val="0"/>
      <w:divBdr>
        <w:top w:val="none" w:sz="0" w:space="0" w:color="auto"/>
        <w:left w:val="none" w:sz="0" w:space="0" w:color="auto"/>
        <w:bottom w:val="none" w:sz="0" w:space="0" w:color="auto"/>
        <w:right w:val="none" w:sz="0" w:space="0" w:color="auto"/>
      </w:divBdr>
    </w:div>
    <w:div w:id="13470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10407</TotalTime>
  <Pages>4</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NOAA/ESRL/GMD</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Dlugokencky</dc:creator>
  <cp:lastModifiedBy>Ed Dlugokencky</cp:lastModifiedBy>
  <cp:revision>27</cp:revision>
  <dcterms:created xsi:type="dcterms:W3CDTF">2019-08-20T14:16:00Z</dcterms:created>
  <dcterms:modified xsi:type="dcterms:W3CDTF">2019-08-28T21:26:00Z</dcterms:modified>
</cp:coreProperties>
</file>